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180B" w14:textId="29CA42AD" w:rsidR="00A66A42" w:rsidRPr="005E7FCE" w:rsidRDefault="001F2447" w:rsidP="005E7FCE">
      <w:pPr>
        <w:jc w:val="center"/>
        <w:rPr>
          <w:b/>
        </w:rPr>
      </w:pPr>
      <w:r w:rsidRPr="005E7FCE">
        <w:rPr>
          <w:b/>
        </w:rPr>
        <w:t xml:space="preserve">SPE </w:t>
      </w:r>
      <w:r w:rsidR="00DD5046" w:rsidRPr="005E7FCE">
        <w:rPr>
          <w:b/>
        </w:rPr>
        <w:t>COMBAT PERCUSSION L2 STAPS LYON</w:t>
      </w:r>
    </w:p>
    <w:p w14:paraId="2D414A1E" w14:textId="77777777" w:rsidR="00DD5046" w:rsidRDefault="001F2447">
      <w:pPr>
        <w:rPr>
          <w:lang w:val="fr-FR"/>
        </w:rPr>
      </w:pPr>
      <w:r w:rsidRPr="001F2447">
        <w:rPr>
          <w:lang w:val="fr-FR"/>
        </w:rPr>
        <w:t>Le stage se déroule</w:t>
      </w:r>
      <w:r w:rsidR="00DD5046">
        <w:rPr>
          <w:lang w:val="fr-FR"/>
        </w:rPr>
        <w:t>ra</w:t>
      </w:r>
      <w:r w:rsidRPr="001F2447">
        <w:rPr>
          <w:lang w:val="fr-FR"/>
        </w:rPr>
        <w:t xml:space="preserve"> sur l’ensemble de l’année </w:t>
      </w:r>
      <w:r w:rsidR="00DD5046">
        <w:rPr>
          <w:lang w:val="fr-FR"/>
        </w:rPr>
        <w:t>universitaire ou de janvier à avril sur une durée totale de 24 heures minimum, à la fréquence d’un entraînement hebdomadaire.</w:t>
      </w:r>
    </w:p>
    <w:p w14:paraId="3CC53EEF" w14:textId="77777777" w:rsidR="00DD5046" w:rsidRDefault="00DD5046">
      <w:pPr>
        <w:rPr>
          <w:lang w:val="fr-FR"/>
        </w:rPr>
      </w:pPr>
      <w:r>
        <w:rPr>
          <w:lang w:val="fr-FR"/>
        </w:rPr>
        <w:t>Le choix de la structure est libre : Club associatif ou société commerciale, mais celle-ci devra être affiliée à une fédération délégataire dans un sport de combat de percussion</w:t>
      </w:r>
    </w:p>
    <w:p w14:paraId="760C2F16" w14:textId="77777777" w:rsidR="00DD5046" w:rsidRDefault="001F2447">
      <w:pPr>
        <w:rPr>
          <w:lang w:val="fr-FR"/>
        </w:rPr>
      </w:pPr>
      <w:r>
        <w:rPr>
          <w:lang w:val="fr-FR"/>
        </w:rPr>
        <w:t>Le stagiaire doit</w:t>
      </w:r>
      <w:r w:rsidR="00DD5046">
        <w:rPr>
          <w:lang w:val="fr-FR"/>
        </w:rPr>
        <w:t xml:space="preserve"> animer en responsabilité sur un groupe ou</w:t>
      </w:r>
      <w:r>
        <w:rPr>
          <w:lang w:val="fr-FR"/>
        </w:rPr>
        <w:t xml:space="preserve"> en </w:t>
      </w:r>
      <w:r w:rsidR="00DD5046">
        <w:rPr>
          <w:lang w:val="fr-FR"/>
        </w:rPr>
        <w:t>binôme avec un tuteur</w:t>
      </w:r>
    </w:p>
    <w:p w14:paraId="4C775E25" w14:textId="77777777" w:rsidR="00DD5046" w:rsidRDefault="00DD5046">
      <w:pPr>
        <w:rPr>
          <w:lang w:val="fr-FR"/>
        </w:rPr>
      </w:pPr>
      <w:r>
        <w:rPr>
          <w:lang w:val="fr-FR"/>
        </w:rPr>
        <w:t>Le niveau de pratique et d’âge est libre : Enfants, compétiteurs, loisir...</w:t>
      </w:r>
    </w:p>
    <w:p w14:paraId="1A6394B9" w14:textId="77777777" w:rsidR="001F2447" w:rsidRDefault="00DA48D3">
      <w:pPr>
        <w:rPr>
          <w:lang w:val="fr-FR"/>
        </w:rPr>
      </w:pPr>
      <w:r>
        <w:rPr>
          <w:lang w:val="fr-FR"/>
        </w:rPr>
        <w:t>Les conventions doivent être réalisées en début d’année et validées par l’enseignant de spécialité</w:t>
      </w:r>
      <w:r w:rsidR="00DD5046">
        <w:rPr>
          <w:lang w:val="fr-FR"/>
        </w:rPr>
        <w:t>.</w:t>
      </w:r>
    </w:p>
    <w:p w14:paraId="5046D55F" w14:textId="77777777" w:rsidR="00A53CFA" w:rsidRDefault="00DD5046" w:rsidP="00A53CFA">
      <w:pPr>
        <w:rPr>
          <w:lang w:val="fr-FR"/>
        </w:rPr>
      </w:pPr>
      <w:r>
        <w:rPr>
          <w:lang w:val="fr-FR"/>
        </w:rPr>
        <w:t>Le rapport de stage sera remis fin avril avec par la suite une présentation orale (support Powerpoint)</w:t>
      </w:r>
    </w:p>
    <w:p w14:paraId="2DC3C5E4" w14:textId="77777777" w:rsidR="005E7FCE" w:rsidRDefault="005E7FCE" w:rsidP="00A53CFA">
      <w:pPr>
        <w:rPr>
          <w:lang w:val="fr-FR"/>
        </w:rPr>
      </w:pPr>
      <w:bookmarkStart w:id="0" w:name="_GoBack"/>
      <w:bookmarkEnd w:id="0"/>
    </w:p>
    <w:p w14:paraId="16ADBA49" w14:textId="77777777" w:rsidR="00A53CFA" w:rsidRPr="005E7FCE" w:rsidRDefault="00A53CFA" w:rsidP="00A53CFA">
      <w:pPr>
        <w:rPr>
          <w:i/>
          <w:lang w:val="fr-FR"/>
        </w:rPr>
      </w:pPr>
      <w:r w:rsidRPr="005E7FCE">
        <w:rPr>
          <w:rFonts w:cs="Calibri"/>
          <w:bCs/>
          <w:i/>
          <w:sz w:val="20"/>
          <w:szCs w:val="20"/>
          <w:lang w:val="fr-FR"/>
        </w:rPr>
        <w:t xml:space="preserve">CONVENTION BMF2 FFKMDA </w:t>
      </w:r>
    </w:p>
    <w:p w14:paraId="5277AA26" w14:textId="1977F3A2" w:rsidR="00A53CFA" w:rsidRDefault="00A53CFA" w:rsidP="00A53CFA">
      <w:pPr>
        <w:rPr>
          <w:lang w:val="fr-FR"/>
        </w:rPr>
      </w:pPr>
      <w:r w:rsidRPr="00A53CFA">
        <w:rPr>
          <w:rFonts w:cs="Calibri"/>
          <w:bCs/>
          <w:sz w:val="20"/>
          <w:szCs w:val="20"/>
          <w:lang w:val="fr-FR"/>
        </w:rPr>
        <w:t xml:space="preserve">Une convention signée entre l’UFR STAPS de Lyon et la FFKMDA permet aux étudiants STAPS spécialistes combat percussion qui le souhaitent de préparer le brevet de moniteur fédéral </w:t>
      </w:r>
      <w:r w:rsidR="005E7FCE">
        <w:rPr>
          <w:rFonts w:cs="Calibri"/>
          <w:bCs/>
          <w:sz w:val="20"/>
          <w:szCs w:val="20"/>
          <w:lang w:val="fr-FR"/>
        </w:rPr>
        <w:t>deuxième degré de kick-b</w:t>
      </w:r>
      <w:r w:rsidRPr="00A53CFA">
        <w:rPr>
          <w:rFonts w:cs="Calibri"/>
          <w:bCs/>
          <w:sz w:val="20"/>
          <w:szCs w:val="20"/>
          <w:lang w:val="fr-FR"/>
        </w:rPr>
        <w:t xml:space="preserve">oxing </w:t>
      </w:r>
    </w:p>
    <w:p w14:paraId="2FBE01DD" w14:textId="072626FF" w:rsidR="00A53CFA" w:rsidRPr="00A53CFA" w:rsidRDefault="00A53CFA" w:rsidP="00A53CFA">
      <w:pPr>
        <w:rPr>
          <w:lang w:val="fr-FR"/>
        </w:rPr>
      </w:pPr>
      <w:r w:rsidRPr="00A53CFA">
        <w:rPr>
          <w:rFonts w:cs="Calibri"/>
          <w:bCs/>
          <w:sz w:val="20"/>
          <w:szCs w:val="20"/>
          <w:lang w:val="fr-FR"/>
        </w:rPr>
        <w:t>Un stage en situation d’enseignement du kick-boxing dans un club affilié FFKMDA, avec tenue d’un livret de formation validé par le t</w:t>
      </w:r>
      <w:r w:rsidR="005E7FCE">
        <w:rPr>
          <w:rFonts w:cs="Calibri"/>
          <w:bCs/>
          <w:sz w:val="20"/>
          <w:szCs w:val="20"/>
          <w:lang w:val="fr-FR"/>
        </w:rPr>
        <w:t>uteur de stage constitue un pré</w:t>
      </w:r>
      <w:r w:rsidRPr="00A53CFA">
        <w:rPr>
          <w:rFonts w:cs="Calibri"/>
          <w:bCs/>
          <w:sz w:val="20"/>
          <w:szCs w:val="20"/>
          <w:lang w:val="fr-FR"/>
        </w:rPr>
        <w:t xml:space="preserve">requis pour l’obtention de ce diplôme </w:t>
      </w:r>
    </w:p>
    <w:p w14:paraId="6AD6ADA1" w14:textId="77777777" w:rsidR="00DA48D3" w:rsidRPr="00A53CFA" w:rsidRDefault="00DA48D3">
      <w:pPr>
        <w:rPr>
          <w:sz w:val="20"/>
          <w:szCs w:val="20"/>
          <w:lang w:val="fr-FR"/>
        </w:rPr>
      </w:pPr>
    </w:p>
    <w:sectPr w:rsidR="00DA48D3" w:rsidRPr="00A5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9"/>
    <w:rsid w:val="00041F97"/>
    <w:rsid w:val="001F2447"/>
    <w:rsid w:val="005E7FCE"/>
    <w:rsid w:val="008C19AE"/>
    <w:rsid w:val="00A53CFA"/>
    <w:rsid w:val="00A66A42"/>
    <w:rsid w:val="00B97CCF"/>
    <w:rsid w:val="00BB5929"/>
    <w:rsid w:val="00DA48D3"/>
    <w:rsid w:val="00D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81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F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986</Characters>
  <Application>Microsoft Macintosh Word</Application>
  <DocSecurity>0</DocSecurity>
  <Lines>123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BERTHIER PHILIPPE</dc:creator>
  <cp:keywords/>
  <dc:description/>
  <cp:lastModifiedBy>SERGE</cp:lastModifiedBy>
  <cp:revision>4</cp:revision>
  <dcterms:created xsi:type="dcterms:W3CDTF">2020-04-13T19:47:00Z</dcterms:created>
  <dcterms:modified xsi:type="dcterms:W3CDTF">2020-04-13T20:17:00Z</dcterms:modified>
</cp:coreProperties>
</file>